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7E" w:rsidRPr="003C112C" w:rsidRDefault="00786C7E" w:rsidP="00786C7E">
      <w:pPr>
        <w:jc w:val="center"/>
        <w:rPr>
          <w:b/>
          <w:color w:val="3366FF"/>
          <w:sz w:val="44"/>
          <w:szCs w:val="44"/>
          <w:lang w:val="en-GB"/>
        </w:rPr>
      </w:pPr>
      <w:r>
        <w:rPr>
          <w:b/>
          <w:color w:val="3366FF"/>
          <w:sz w:val="44"/>
          <w:szCs w:val="44"/>
          <w:lang w:val="en-GB"/>
        </w:rPr>
        <w:t>Blackburn Harriers and Athletic Club</w:t>
      </w:r>
    </w:p>
    <w:p w:rsidR="00786C7E" w:rsidRDefault="00786C7E" w:rsidP="00786C7E">
      <w:pPr>
        <w:rPr>
          <w:b/>
          <w:lang w:val="en-GB"/>
        </w:rPr>
      </w:pPr>
    </w:p>
    <w:p w:rsidR="00786C7E" w:rsidRDefault="00CA0A51" w:rsidP="00786C7E">
      <w:pPr>
        <w:ind w:left="-567" w:right="-716"/>
        <w:jc w:val="center"/>
        <w:rPr>
          <w:rFonts w:ascii="Calibri" w:hAnsi="Calibri"/>
          <w:b/>
          <w:color w:val="444444"/>
          <w:sz w:val="28"/>
          <w:szCs w:val="23"/>
          <w:shd w:val="clear" w:color="auto" w:fill="FFFFFF"/>
        </w:rPr>
      </w:pPr>
      <w:r>
        <w:rPr>
          <w:rFonts w:ascii="Calibri" w:hAnsi="Calibri"/>
          <w:b/>
          <w:color w:val="444444"/>
          <w:sz w:val="28"/>
          <w:szCs w:val="23"/>
          <w:shd w:val="clear" w:color="auto" w:fill="FFFFFF"/>
        </w:rPr>
        <w:t>WITTON PARK TRACK ACCESS</w:t>
      </w:r>
      <w:r w:rsidR="00C634CF">
        <w:rPr>
          <w:rFonts w:ascii="Calibri" w:hAnsi="Calibri"/>
          <w:b/>
          <w:color w:val="444444"/>
          <w:sz w:val="28"/>
          <w:szCs w:val="23"/>
          <w:shd w:val="clear" w:color="auto" w:fill="FFFFFF"/>
        </w:rPr>
        <w:t xml:space="preserve"> - 202</w:t>
      </w:r>
      <w:r w:rsidR="00FA66A4">
        <w:rPr>
          <w:rFonts w:ascii="Calibri" w:hAnsi="Calibri"/>
          <w:b/>
          <w:color w:val="444444"/>
          <w:sz w:val="28"/>
          <w:szCs w:val="23"/>
          <w:shd w:val="clear" w:color="auto" w:fill="FFFFFF"/>
        </w:rPr>
        <w:t>4</w:t>
      </w:r>
    </w:p>
    <w:p w:rsidR="00CA0A51" w:rsidRDefault="00CA0A51" w:rsidP="00786C7E">
      <w:pPr>
        <w:ind w:left="-567" w:right="-716"/>
        <w:jc w:val="center"/>
        <w:rPr>
          <w:rFonts w:ascii="Calibri" w:hAnsi="Calibri"/>
          <w:b/>
          <w:color w:val="444444"/>
          <w:sz w:val="28"/>
          <w:szCs w:val="23"/>
          <w:shd w:val="clear" w:color="auto" w:fill="FFFFFF"/>
        </w:rPr>
      </w:pPr>
    </w:p>
    <w:p w:rsidR="00786C7E" w:rsidRPr="00FA66A4" w:rsidRDefault="00786C7E" w:rsidP="00786C7E">
      <w:pPr>
        <w:shd w:val="clear" w:color="auto" w:fill="FFFFFF"/>
        <w:spacing w:line="320" w:lineRule="atLeast"/>
        <w:ind w:left="-567" w:right="-716"/>
        <w:rPr>
          <w:rFonts w:ascii="Calibri" w:hAnsi="Calibri"/>
          <w:b/>
          <w:color w:val="444444"/>
          <w:sz w:val="28"/>
          <w:szCs w:val="23"/>
        </w:rPr>
      </w:pPr>
      <w:r w:rsidRPr="00FA66A4">
        <w:rPr>
          <w:rFonts w:ascii="Calibri" w:hAnsi="Calibri"/>
          <w:b/>
          <w:color w:val="444444"/>
          <w:sz w:val="28"/>
          <w:szCs w:val="23"/>
        </w:rPr>
        <w:t xml:space="preserve">It is essential that all Blackburn Harriers’ athletes, using the track for training </w:t>
      </w:r>
      <w:proofErr w:type="gramStart"/>
      <w:r w:rsidRPr="00FA66A4">
        <w:rPr>
          <w:rFonts w:ascii="Calibri" w:hAnsi="Calibri"/>
          <w:b/>
          <w:color w:val="444444"/>
          <w:sz w:val="28"/>
          <w:szCs w:val="23"/>
        </w:rPr>
        <w:t>purposes ,</w:t>
      </w:r>
      <w:proofErr w:type="gramEnd"/>
      <w:r w:rsidRPr="00FA66A4">
        <w:rPr>
          <w:rFonts w:ascii="Calibri" w:hAnsi="Calibri"/>
          <w:b/>
          <w:color w:val="444444"/>
          <w:sz w:val="28"/>
          <w:szCs w:val="23"/>
        </w:rPr>
        <w:t xml:space="preserve"> should obtain a Blackburn with </w:t>
      </w:r>
      <w:proofErr w:type="spellStart"/>
      <w:r w:rsidRPr="00FA66A4">
        <w:rPr>
          <w:rFonts w:ascii="Calibri" w:hAnsi="Calibri"/>
          <w:b/>
          <w:color w:val="444444"/>
          <w:sz w:val="28"/>
          <w:szCs w:val="23"/>
        </w:rPr>
        <w:t>Darwen</w:t>
      </w:r>
      <w:proofErr w:type="spellEnd"/>
      <w:r w:rsidRPr="00FA66A4">
        <w:rPr>
          <w:rFonts w:ascii="Calibri" w:hAnsi="Calibri"/>
          <w:b/>
          <w:color w:val="444444"/>
          <w:sz w:val="28"/>
          <w:szCs w:val="23"/>
        </w:rPr>
        <w:t xml:space="preserve"> </w:t>
      </w:r>
      <w:proofErr w:type="spellStart"/>
      <w:r w:rsidRPr="00FA66A4">
        <w:rPr>
          <w:rFonts w:ascii="Calibri" w:hAnsi="Calibri"/>
          <w:b/>
          <w:color w:val="444444"/>
          <w:sz w:val="28"/>
          <w:szCs w:val="23"/>
        </w:rPr>
        <w:t>Beez</w:t>
      </w:r>
      <w:proofErr w:type="spellEnd"/>
      <w:r w:rsidRPr="00FA66A4">
        <w:rPr>
          <w:rFonts w:ascii="Calibri" w:hAnsi="Calibri"/>
          <w:b/>
          <w:color w:val="444444"/>
          <w:sz w:val="28"/>
          <w:szCs w:val="23"/>
        </w:rPr>
        <w:t xml:space="preserve"> card.</w:t>
      </w:r>
      <w:r w:rsidR="00046169" w:rsidRPr="00FA66A4">
        <w:rPr>
          <w:rFonts w:ascii="Calibri" w:hAnsi="Calibri"/>
          <w:b/>
          <w:color w:val="444444"/>
          <w:sz w:val="28"/>
          <w:szCs w:val="23"/>
        </w:rPr>
        <w:t xml:space="preserve"> </w:t>
      </w:r>
      <w:r w:rsidRPr="00FA66A4">
        <w:rPr>
          <w:rFonts w:ascii="Calibri" w:hAnsi="Calibri"/>
          <w:b/>
          <w:color w:val="444444"/>
          <w:sz w:val="28"/>
          <w:szCs w:val="23"/>
        </w:rPr>
        <w:t xml:space="preserve"> </w:t>
      </w:r>
      <w:r w:rsidR="00046169" w:rsidRPr="00FA66A4">
        <w:rPr>
          <w:rFonts w:ascii="Calibri" w:hAnsi="Calibri"/>
          <w:b/>
          <w:color w:val="444444"/>
          <w:sz w:val="28"/>
          <w:szCs w:val="23"/>
        </w:rPr>
        <w:t xml:space="preserve">Details of how to obtain them are </w:t>
      </w:r>
      <w:proofErr w:type="gramStart"/>
      <w:r w:rsidR="00046169" w:rsidRPr="00FA66A4">
        <w:rPr>
          <w:rFonts w:ascii="Calibri" w:hAnsi="Calibri"/>
          <w:b/>
          <w:color w:val="444444"/>
          <w:sz w:val="28"/>
          <w:szCs w:val="23"/>
        </w:rPr>
        <w:t>below :</w:t>
      </w:r>
      <w:proofErr w:type="gramEnd"/>
    </w:p>
    <w:p w:rsidR="00786C7E" w:rsidRPr="00FA66A4" w:rsidRDefault="00786C7E" w:rsidP="00786C7E">
      <w:pPr>
        <w:shd w:val="clear" w:color="auto" w:fill="FFFFFF"/>
        <w:spacing w:line="320" w:lineRule="atLeast"/>
        <w:ind w:left="-567" w:right="-716"/>
        <w:rPr>
          <w:rFonts w:ascii="Calibri" w:hAnsi="Calibri"/>
          <w:b/>
          <w:color w:val="444444"/>
          <w:sz w:val="28"/>
          <w:szCs w:val="23"/>
        </w:rPr>
      </w:pPr>
    </w:p>
    <w:p w:rsidR="00786C7E" w:rsidRPr="00FA66A4" w:rsidRDefault="00786C7E" w:rsidP="00786C7E">
      <w:pPr>
        <w:shd w:val="clear" w:color="auto" w:fill="FFFFFF"/>
        <w:spacing w:line="320" w:lineRule="atLeast"/>
        <w:ind w:left="-567" w:right="-716"/>
        <w:rPr>
          <w:rFonts w:ascii="Calibri" w:hAnsi="Calibri"/>
          <w:color w:val="444444"/>
          <w:szCs w:val="23"/>
        </w:rPr>
      </w:pPr>
      <w:r w:rsidRPr="00FA66A4">
        <w:rPr>
          <w:rFonts w:ascii="Calibri" w:hAnsi="Calibri"/>
          <w:color w:val="444444"/>
          <w:szCs w:val="23"/>
        </w:rPr>
        <w:t>1)</w:t>
      </w:r>
      <w:r w:rsidRPr="00FA66A4">
        <w:rPr>
          <w:rStyle w:val="ecxapple-tab-span"/>
          <w:rFonts w:ascii="Calibri" w:hAnsi="Calibri"/>
          <w:color w:val="444444"/>
          <w:szCs w:val="23"/>
        </w:rPr>
        <w:tab/>
      </w:r>
      <w:r w:rsidRPr="00FA66A4">
        <w:rPr>
          <w:rFonts w:ascii="Calibri" w:hAnsi="Calibri"/>
          <w:color w:val="444444"/>
          <w:szCs w:val="23"/>
        </w:rPr>
        <w:t xml:space="preserve">All athletes must have a </w:t>
      </w:r>
      <w:proofErr w:type="spellStart"/>
      <w:r w:rsidRPr="00FA66A4">
        <w:rPr>
          <w:rFonts w:ascii="Calibri" w:hAnsi="Calibri"/>
          <w:color w:val="444444"/>
          <w:szCs w:val="23"/>
        </w:rPr>
        <w:t>Beez</w:t>
      </w:r>
      <w:proofErr w:type="spellEnd"/>
      <w:r w:rsidRPr="00FA66A4">
        <w:rPr>
          <w:rFonts w:ascii="Calibri" w:hAnsi="Calibri"/>
          <w:color w:val="444444"/>
          <w:szCs w:val="23"/>
        </w:rPr>
        <w:t xml:space="preserve"> Card and a monthly Direct Debit set up which covers the costs of all their training with the Club. The Cost is £5.</w:t>
      </w:r>
      <w:r w:rsidR="004A50DE" w:rsidRPr="00FA66A4">
        <w:rPr>
          <w:rFonts w:ascii="Calibri" w:hAnsi="Calibri"/>
          <w:color w:val="444444"/>
          <w:szCs w:val="23"/>
        </w:rPr>
        <w:t>8</w:t>
      </w:r>
      <w:r w:rsidR="00F77F47" w:rsidRPr="00FA66A4">
        <w:rPr>
          <w:rFonts w:ascii="Calibri" w:hAnsi="Calibri"/>
          <w:color w:val="444444"/>
          <w:szCs w:val="23"/>
        </w:rPr>
        <w:t>5</w:t>
      </w:r>
      <w:r w:rsidRPr="00FA66A4">
        <w:rPr>
          <w:rFonts w:ascii="Calibri" w:hAnsi="Calibri"/>
          <w:color w:val="444444"/>
          <w:szCs w:val="23"/>
        </w:rPr>
        <w:t xml:space="preserve"> per month for ages up to and including 15yrs. From 16yrs and upwards the cost moves to £</w:t>
      </w:r>
      <w:r w:rsidR="00F77F47" w:rsidRPr="00FA66A4">
        <w:rPr>
          <w:rFonts w:ascii="Calibri" w:hAnsi="Calibri"/>
          <w:color w:val="444444"/>
          <w:szCs w:val="23"/>
        </w:rPr>
        <w:t>11.</w:t>
      </w:r>
      <w:r w:rsidR="004A50DE" w:rsidRPr="00FA66A4">
        <w:rPr>
          <w:rFonts w:ascii="Calibri" w:hAnsi="Calibri"/>
          <w:color w:val="444444"/>
          <w:szCs w:val="23"/>
        </w:rPr>
        <w:t>6</w:t>
      </w:r>
      <w:r w:rsidR="00F77F47" w:rsidRPr="00FA66A4">
        <w:rPr>
          <w:rFonts w:ascii="Calibri" w:hAnsi="Calibri"/>
          <w:color w:val="444444"/>
          <w:szCs w:val="23"/>
        </w:rPr>
        <w:t>0</w:t>
      </w:r>
      <w:r w:rsidRPr="00FA66A4">
        <w:rPr>
          <w:rFonts w:ascii="Calibri" w:hAnsi="Calibri"/>
          <w:color w:val="444444"/>
          <w:szCs w:val="23"/>
        </w:rPr>
        <w:t xml:space="preserve"> per month. REMEMBER this monthly </w:t>
      </w:r>
      <w:proofErr w:type="gramStart"/>
      <w:r w:rsidRPr="00FA66A4">
        <w:rPr>
          <w:rFonts w:ascii="Calibri" w:hAnsi="Calibri"/>
          <w:color w:val="444444"/>
          <w:szCs w:val="23"/>
        </w:rPr>
        <w:t>Direct</w:t>
      </w:r>
      <w:proofErr w:type="gramEnd"/>
      <w:r w:rsidRPr="00FA66A4">
        <w:rPr>
          <w:rFonts w:ascii="Calibri" w:hAnsi="Calibri"/>
          <w:color w:val="444444"/>
          <w:szCs w:val="23"/>
        </w:rPr>
        <w:t xml:space="preserve"> debit</w:t>
      </w:r>
      <w:r w:rsidRPr="00FA66A4">
        <w:rPr>
          <w:rStyle w:val="apple-converted-space"/>
          <w:rFonts w:ascii="Calibri" w:hAnsi="Calibri"/>
          <w:color w:val="444444"/>
          <w:szCs w:val="23"/>
        </w:rPr>
        <w:t> </w:t>
      </w:r>
      <w:r w:rsidRPr="00FA66A4">
        <w:rPr>
          <w:rFonts w:ascii="Calibri" w:hAnsi="Calibri"/>
          <w:b/>
          <w:bCs/>
          <w:color w:val="444444"/>
          <w:szCs w:val="23"/>
          <w:u w:val="single"/>
        </w:rPr>
        <w:t>covers all</w:t>
      </w:r>
      <w:r w:rsidRPr="00FA66A4">
        <w:rPr>
          <w:rStyle w:val="apple-converted-space"/>
          <w:rFonts w:ascii="Calibri" w:hAnsi="Calibri"/>
          <w:color w:val="444444"/>
          <w:szCs w:val="23"/>
        </w:rPr>
        <w:t> </w:t>
      </w:r>
      <w:r w:rsidRPr="00FA66A4">
        <w:rPr>
          <w:rFonts w:ascii="Calibri" w:hAnsi="Calibri"/>
          <w:color w:val="444444"/>
          <w:szCs w:val="23"/>
        </w:rPr>
        <w:t>of your Training Sessions both Indoors and Outdoors and is an extremely good deal.</w:t>
      </w:r>
    </w:p>
    <w:p w:rsidR="00786C7E" w:rsidRPr="00FA66A4" w:rsidRDefault="00786C7E" w:rsidP="00786C7E">
      <w:pPr>
        <w:shd w:val="clear" w:color="auto" w:fill="FFFFFF"/>
        <w:spacing w:line="320" w:lineRule="atLeast"/>
        <w:ind w:left="-567" w:right="-716"/>
        <w:rPr>
          <w:rFonts w:ascii="Calibri" w:hAnsi="Calibri"/>
          <w:color w:val="444444"/>
          <w:szCs w:val="23"/>
        </w:rPr>
      </w:pPr>
    </w:p>
    <w:p w:rsidR="00786C7E" w:rsidRPr="00FA66A4" w:rsidRDefault="00786C7E" w:rsidP="00786C7E">
      <w:pPr>
        <w:shd w:val="clear" w:color="auto" w:fill="FFFFFF"/>
        <w:spacing w:line="320" w:lineRule="atLeast"/>
        <w:ind w:left="-567" w:right="-716"/>
        <w:rPr>
          <w:rFonts w:ascii="Calibri" w:hAnsi="Calibri"/>
          <w:color w:val="444444"/>
          <w:szCs w:val="23"/>
        </w:rPr>
      </w:pPr>
      <w:r w:rsidRPr="00FA66A4">
        <w:rPr>
          <w:rFonts w:ascii="Calibri" w:hAnsi="Calibri"/>
          <w:color w:val="444444"/>
          <w:szCs w:val="23"/>
        </w:rPr>
        <w:t>(2)</w:t>
      </w:r>
      <w:r w:rsidRPr="00FA66A4">
        <w:rPr>
          <w:rStyle w:val="ecxapple-tab-span"/>
          <w:rFonts w:ascii="Calibri" w:hAnsi="Calibri"/>
          <w:color w:val="444444"/>
          <w:szCs w:val="23"/>
        </w:rPr>
        <w:tab/>
      </w:r>
      <w:r w:rsidRPr="00FA66A4">
        <w:rPr>
          <w:rFonts w:ascii="Calibri" w:hAnsi="Calibri"/>
          <w:color w:val="444444"/>
          <w:szCs w:val="23"/>
        </w:rPr>
        <w:t xml:space="preserve">Always bring your </w:t>
      </w:r>
      <w:proofErr w:type="spellStart"/>
      <w:r w:rsidRPr="00FA66A4">
        <w:rPr>
          <w:rFonts w:ascii="Calibri" w:hAnsi="Calibri"/>
          <w:color w:val="444444"/>
          <w:szCs w:val="23"/>
        </w:rPr>
        <w:t>Beez</w:t>
      </w:r>
      <w:proofErr w:type="spellEnd"/>
      <w:r w:rsidRPr="00FA66A4">
        <w:rPr>
          <w:rFonts w:ascii="Calibri" w:hAnsi="Calibri"/>
          <w:color w:val="444444"/>
          <w:szCs w:val="23"/>
        </w:rPr>
        <w:t xml:space="preserve"> Card to you with Training and show it to reception who will swipe you in.</w:t>
      </w:r>
    </w:p>
    <w:p w:rsidR="00786C7E" w:rsidRPr="00FA66A4" w:rsidRDefault="00786C7E" w:rsidP="00786C7E">
      <w:pPr>
        <w:shd w:val="clear" w:color="auto" w:fill="FFFFFF"/>
        <w:spacing w:line="320" w:lineRule="atLeast"/>
        <w:ind w:left="-567" w:right="-716"/>
        <w:rPr>
          <w:rFonts w:ascii="Calibri" w:hAnsi="Calibri"/>
          <w:color w:val="444444"/>
          <w:szCs w:val="23"/>
        </w:rPr>
      </w:pPr>
    </w:p>
    <w:p w:rsidR="00BF2DBF" w:rsidRPr="00FA66A4" w:rsidRDefault="00CA0A51" w:rsidP="00CA0A51">
      <w:pPr>
        <w:ind w:left="-567"/>
        <w:textAlignment w:val="baseline"/>
        <w:rPr>
          <w:rFonts w:ascii="Calibri" w:hAnsi="Calibri" w:cs="Calibri"/>
          <w:b/>
          <w:color w:val="0070C0"/>
          <w:szCs w:val="22"/>
          <w:lang w:eastAsia="en-GB"/>
        </w:rPr>
      </w:pPr>
      <w:r w:rsidRPr="00FA66A4">
        <w:rPr>
          <w:rFonts w:ascii="Calibri" w:hAnsi="Calibri" w:cs="Calibri"/>
          <w:b/>
          <w:color w:val="0070C0"/>
          <w:szCs w:val="22"/>
          <w:lang w:eastAsia="en-GB"/>
        </w:rPr>
        <w:t xml:space="preserve">If you don’t currently have a </w:t>
      </w:r>
      <w:proofErr w:type="spellStart"/>
      <w:r w:rsidRPr="00FA66A4">
        <w:rPr>
          <w:rFonts w:ascii="Calibri" w:hAnsi="Calibri" w:cs="Calibri"/>
          <w:b/>
          <w:color w:val="0070C0"/>
          <w:szCs w:val="22"/>
          <w:lang w:eastAsia="en-GB"/>
        </w:rPr>
        <w:t>Beez</w:t>
      </w:r>
      <w:proofErr w:type="spellEnd"/>
      <w:r w:rsidRPr="00FA66A4">
        <w:rPr>
          <w:rFonts w:ascii="Calibri" w:hAnsi="Calibri" w:cs="Calibri"/>
          <w:b/>
          <w:color w:val="0070C0"/>
          <w:szCs w:val="22"/>
          <w:lang w:eastAsia="en-GB"/>
        </w:rPr>
        <w:t xml:space="preserve"> Card (with access to the track), </w:t>
      </w:r>
      <w:r w:rsidR="004F78E5" w:rsidRPr="00FA66A4">
        <w:rPr>
          <w:rFonts w:ascii="Calibri" w:hAnsi="Calibri" w:cs="Calibri"/>
          <w:b/>
          <w:color w:val="0070C0"/>
          <w:szCs w:val="22"/>
          <w:lang w:eastAsia="en-GB"/>
        </w:rPr>
        <w:t xml:space="preserve">you can obtain one at </w:t>
      </w:r>
      <w:proofErr w:type="spellStart"/>
      <w:r w:rsidR="004F78E5" w:rsidRPr="00FA66A4">
        <w:rPr>
          <w:rFonts w:ascii="Calibri" w:hAnsi="Calibri" w:cs="Calibri"/>
          <w:b/>
          <w:color w:val="0070C0"/>
          <w:szCs w:val="22"/>
          <w:lang w:eastAsia="en-GB"/>
        </w:rPr>
        <w:t>Witton</w:t>
      </w:r>
      <w:proofErr w:type="spellEnd"/>
      <w:r w:rsidR="004F78E5" w:rsidRPr="00FA66A4">
        <w:rPr>
          <w:rFonts w:ascii="Calibri" w:hAnsi="Calibri" w:cs="Calibri"/>
          <w:b/>
          <w:color w:val="0070C0"/>
          <w:szCs w:val="22"/>
          <w:lang w:eastAsia="en-GB"/>
        </w:rPr>
        <w:t xml:space="preserve"> Park Arena reception </w:t>
      </w:r>
      <w:r w:rsidR="00BF2DBF" w:rsidRPr="00FA66A4">
        <w:rPr>
          <w:rFonts w:ascii="Calibri" w:hAnsi="Calibri" w:cs="Calibri"/>
          <w:b/>
          <w:color w:val="0070C0"/>
          <w:szCs w:val="22"/>
          <w:lang w:eastAsia="en-GB"/>
        </w:rPr>
        <w:t>by showing your ID and bank details to set up the necessary direct debit</w:t>
      </w:r>
      <w:r w:rsidR="00FA66A4">
        <w:rPr>
          <w:rFonts w:ascii="Calibri" w:hAnsi="Calibri" w:cs="Calibri"/>
          <w:b/>
          <w:color w:val="0070C0"/>
          <w:szCs w:val="22"/>
          <w:lang w:eastAsia="en-GB"/>
        </w:rPr>
        <w:t>.</w:t>
      </w:r>
      <w:r w:rsidR="00BF2DBF" w:rsidRPr="00FA66A4">
        <w:rPr>
          <w:rFonts w:ascii="Calibri" w:hAnsi="Calibri" w:cs="Calibri"/>
          <w:b/>
          <w:color w:val="0070C0"/>
          <w:szCs w:val="22"/>
          <w:lang w:eastAsia="en-GB"/>
        </w:rPr>
        <w:t xml:space="preserve">   </w:t>
      </w:r>
    </w:p>
    <w:p w:rsidR="00CA0A51" w:rsidRPr="00FA66A4" w:rsidRDefault="00CA0A51" w:rsidP="00CA0A51">
      <w:pPr>
        <w:ind w:left="-567"/>
        <w:textAlignment w:val="baseline"/>
        <w:rPr>
          <w:rFonts w:ascii="Calibri" w:hAnsi="Calibri" w:cs="Calibri"/>
          <w:color w:val="0070C0"/>
          <w:szCs w:val="22"/>
          <w:lang w:eastAsia="en-GB"/>
        </w:rPr>
      </w:pPr>
    </w:p>
    <w:p w:rsidR="00FA66A4" w:rsidRPr="00FA66A4" w:rsidRDefault="00FA66A4" w:rsidP="00CA0A51">
      <w:pPr>
        <w:ind w:left="-567"/>
        <w:textAlignment w:val="baseline"/>
        <w:rPr>
          <w:rFonts w:ascii="Calibri" w:hAnsi="Calibri" w:cs="Calibri"/>
          <w:b/>
          <w:color w:val="0070C0"/>
          <w:szCs w:val="22"/>
          <w:lang w:eastAsia="en-GB"/>
        </w:rPr>
      </w:pPr>
      <w:proofErr w:type="spellStart"/>
      <w:r w:rsidRPr="00FA66A4">
        <w:rPr>
          <w:rFonts w:ascii="Calibri" w:hAnsi="Calibri" w:cs="Calibri"/>
          <w:b/>
          <w:color w:val="0070C0"/>
          <w:szCs w:val="22"/>
          <w:lang w:eastAsia="en-GB"/>
        </w:rPr>
        <w:t>Beez</w:t>
      </w:r>
      <w:proofErr w:type="spellEnd"/>
      <w:r w:rsidRPr="00FA66A4">
        <w:rPr>
          <w:rFonts w:ascii="Calibri" w:hAnsi="Calibri" w:cs="Calibri"/>
          <w:b/>
          <w:color w:val="0070C0"/>
          <w:szCs w:val="22"/>
          <w:lang w:eastAsia="en-GB"/>
        </w:rPr>
        <w:t xml:space="preserve"> cards can then be collected from the Arena staff, by the following week.</w:t>
      </w:r>
    </w:p>
    <w:p w:rsidR="00FA66A4" w:rsidRPr="00FA66A4" w:rsidRDefault="00FA66A4" w:rsidP="00CA0A51">
      <w:pPr>
        <w:ind w:left="-567"/>
        <w:textAlignment w:val="baseline"/>
        <w:rPr>
          <w:rFonts w:ascii="Calibri" w:hAnsi="Calibri" w:cs="Calibri"/>
          <w:color w:val="0070C0"/>
          <w:szCs w:val="22"/>
          <w:lang w:eastAsia="en-GB"/>
        </w:rPr>
      </w:pPr>
    </w:p>
    <w:p w:rsidR="00CA0A51" w:rsidRPr="00FA66A4" w:rsidRDefault="00CA0A51" w:rsidP="00CA0A51">
      <w:pPr>
        <w:ind w:left="-567"/>
        <w:textAlignment w:val="baseline"/>
        <w:rPr>
          <w:rFonts w:ascii="Calibri" w:hAnsi="Calibri" w:cs="Calibri"/>
          <w:color w:val="0070C0"/>
          <w:szCs w:val="22"/>
          <w:lang w:eastAsia="en-GB"/>
        </w:rPr>
      </w:pPr>
      <w:r w:rsidRPr="00FA66A4">
        <w:rPr>
          <w:rFonts w:ascii="Calibri" w:hAnsi="Calibri" w:cs="Calibri"/>
          <w:color w:val="0070C0"/>
          <w:szCs w:val="22"/>
          <w:lang w:eastAsia="en-GB"/>
        </w:rPr>
        <w:t xml:space="preserve"> Students returning from University and who want to train for a number of weeks before returning, need to ring the Leisure Hub (01254-585555) and ask for a Student One Month Pass for Blackburn Harriers at WPA.  A one off payment for the month will secure a </w:t>
      </w:r>
      <w:proofErr w:type="spellStart"/>
      <w:r w:rsidRPr="00FA66A4">
        <w:rPr>
          <w:rFonts w:ascii="Calibri" w:hAnsi="Calibri" w:cs="Calibri"/>
          <w:color w:val="0070C0"/>
          <w:szCs w:val="22"/>
          <w:lang w:eastAsia="en-GB"/>
        </w:rPr>
        <w:t>Beez</w:t>
      </w:r>
      <w:proofErr w:type="spellEnd"/>
      <w:r w:rsidRPr="00FA66A4">
        <w:rPr>
          <w:rFonts w:ascii="Calibri" w:hAnsi="Calibri" w:cs="Calibri"/>
          <w:color w:val="0070C0"/>
          <w:szCs w:val="22"/>
          <w:lang w:eastAsia="en-GB"/>
        </w:rPr>
        <w:t xml:space="preserve"> Card for that period. You will need to scan proof of your attendance at a University to set it up and this should be sent to — </w:t>
      </w:r>
      <w:hyperlink r:id="rId4" w:tgtFrame="_blank" w:history="1">
        <w:r w:rsidRPr="00FA66A4">
          <w:rPr>
            <w:rFonts w:ascii="Calibri" w:hAnsi="Calibri" w:cs="Calibri"/>
            <w:color w:val="0070C0"/>
            <w:szCs w:val="22"/>
            <w:u w:val="single"/>
            <w:lang w:eastAsia="en-GB"/>
          </w:rPr>
          <w:t>Bwdleisure@Blackburn.gov.uk</w:t>
        </w:r>
      </w:hyperlink>
    </w:p>
    <w:p w:rsidR="00CA0A51" w:rsidRPr="00CA0A51" w:rsidRDefault="00CA0A51" w:rsidP="00CA0A51">
      <w:pPr>
        <w:ind w:left="-567"/>
        <w:textAlignment w:val="baseline"/>
        <w:rPr>
          <w:rFonts w:ascii="Calibri" w:hAnsi="Calibri" w:cs="Calibri"/>
          <w:sz w:val="22"/>
          <w:szCs w:val="22"/>
          <w:lang w:eastAsia="en-GB"/>
        </w:rPr>
      </w:pPr>
    </w:p>
    <w:p w:rsidR="00CA0A51" w:rsidRPr="00CC7089" w:rsidRDefault="00CA0A51" w:rsidP="00CA0A51">
      <w:pPr>
        <w:textAlignment w:val="baseline"/>
        <w:rPr>
          <w:lang w:eastAsia="en-GB"/>
        </w:rPr>
      </w:pPr>
    </w:p>
    <w:p w:rsidR="00786C7E" w:rsidRDefault="00786C7E" w:rsidP="00786C7E">
      <w:pPr>
        <w:shd w:val="clear" w:color="auto" w:fill="FFFFFF"/>
        <w:spacing w:line="320" w:lineRule="atLeast"/>
        <w:ind w:left="-567" w:right="-716"/>
        <w:rPr>
          <w:rFonts w:ascii="Calibri" w:hAnsi="Calibri"/>
          <w:color w:val="444444"/>
          <w:sz w:val="23"/>
          <w:szCs w:val="23"/>
        </w:rPr>
      </w:pPr>
      <w:r>
        <w:rPr>
          <w:rFonts w:ascii="Calibri" w:hAnsi="Calibri"/>
          <w:b/>
          <w:bCs/>
          <w:color w:val="444444"/>
          <w:sz w:val="36"/>
          <w:szCs w:val="36"/>
        </w:rPr>
        <w:t xml:space="preserve">Why is this </w:t>
      </w:r>
      <w:proofErr w:type="gramStart"/>
      <w:r>
        <w:rPr>
          <w:rFonts w:ascii="Calibri" w:hAnsi="Calibri"/>
          <w:b/>
          <w:bCs/>
          <w:color w:val="444444"/>
          <w:sz w:val="36"/>
          <w:szCs w:val="36"/>
        </w:rPr>
        <w:t>important.</w:t>
      </w:r>
      <w:proofErr w:type="gramEnd"/>
      <w:r>
        <w:rPr>
          <w:rStyle w:val="apple-converted-space"/>
          <w:rFonts w:ascii="Calibri" w:hAnsi="Calibri"/>
          <w:b/>
          <w:bCs/>
          <w:color w:val="444444"/>
          <w:sz w:val="36"/>
          <w:szCs w:val="36"/>
        </w:rPr>
        <w:t> </w:t>
      </w:r>
      <w:r>
        <w:rPr>
          <w:rFonts w:ascii="Calibri" w:hAnsi="Calibri"/>
          <w:color w:val="444444"/>
          <w:sz w:val="23"/>
          <w:szCs w:val="23"/>
        </w:rPr>
        <w:t>The Arena needs to be able to quantify the numbers of people who are using the Facility. In order for them to access funding for the Arena, figures of usage and the breakdown into different categories such as male and female for example assist them in accessing Grants which help provide equipment and resources which we all use.</w:t>
      </w:r>
    </w:p>
    <w:p w:rsidR="00786C7E" w:rsidRDefault="00786C7E" w:rsidP="00786C7E">
      <w:pPr>
        <w:shd w:val="clear" w:color="auto" w:fill="FFFFFF"/>
        <w:spacing w:line="320" w:lineRule="atLeast"/>
        <w:ind w:left="-567" w:right="-716"/>
        <w:rPr>
          <w:rFonts w:ascii="Calibri" w:hAnsi="Calibri"/>
          <w:color w:val="444444"/>
          <w:sz w:val="23"/>
          <w:szCs w:val="23"/>
        </w:rPr>
      </w:pPr>
    </w:p>
    <w:p w:rsidR="00786C7E" w:rsidRDefault="00786C7E" w:rsidP="00786C7E">
      <w:pPr>
        <w:shd w:val="clear" w:color="auto" w:fill="FFFFFF"/>
        <w:spacing w:line="320" w:lineRule="atLeast"/>
        <w:ind w:left="-567" w:right="-716"/>
        <w:rPr>
          <w:rFonts w:ascii="Calibri" w:hAnsi="Calibri"/>
          <w:color w:val="444444"/>
          <w:sz w:val="23"/>
          <w:szCs w:val="23"/>
        </w:rPr>
      </w:pPr>
      <w:r>
        <w:rPr>
          <w:rFonts w:ascii="Calibri" w:hAnsi="Calibri"/>
          <w:color w:val="444444"/>
          <w:sz w:val="23"/>
          <w:szCs w:val="23"/>
        </w:rPr>
        <w:t xml:space="preserve">Secondly, as a Club, we also need to access those figures if we are ever to be successful in applications for Grants which include requests for the numbers of members who are active and regularly using and benefiting from the Facility and our </w:t>
      </w:r>
      <w:proofErr w:type="spellStart"/>
      <w:r>
        <w:rPr>
          <w:rFonts w:ascii="Calibri" w:hAnsi="Calibri"/>
          <w:color w:val="444444"/>
          <w:sz w:val="23"/>
          <w:szCs w:val="23"/>
        </w:rPr>
        <w:t>organised</w:t>
      </w:r>
      <w:proofErr w:type="spellEnd"/>
      <w:r>
        <w:rPr>
          <w:rFonts w:ascii="Calibri" w:hAnsi="Calibri"/>
          <w:color w:val="444444"/>
          <w:sz w:val="23"/>
          <w:szCs w:val="23"/>
        </w:rPr>
        <w:t xml:space="preserve"> activities.</w:t>
      </w:r>
    </w:p>
    <w:p w:rsidR="00786C7E" w:rsidRDefault="00786C7E" w:rsidP="00786C7E">
      <w:pPr>
        <w:shd w:val="clear" w:color="auto" w:fill="FFFFFF"/>
        <w:spacing w:line="320" w:lineRule="atLeast"/>
        <w:ind w:left="-567" w:right="-716"/>
        <w:rPr>
          <w:rFonts w:ascii="Calibri" w:hAnsi="Calibri"/>
          <w:color w:val="444444"/>
          <w:sz w:val="23"/>
          <w:szCs w:val="23"/>
        </w:rPr>
      </w:pPr>
    </w:p>
    <w:p w:rsidR="00786C7E" w:rsidRDefault="00786C7E" w:rsidP="00786C7E">
      <w:pPr>
        <w:shd w:val="clear" w:color="auto" w:fill="FFFFFF"/>
        <w:spacing w:line="320" w:lineRule="atLeast"/>
        <w:ind w:left="-567" w:right="-716"/>
        <w:rPr>
          <w:rFonts w:ascii="Calibri" w:hAnsi="Calibri"/>
          <w:color w:val="444444"/>
          <w:sz w:val="23"/>
          <w:szCs w:val="23"/>
        </w:rPr>
      </w:pPr>
      <w:proofErr w:type="gramStart"/>
      <w:r>
        <w:rPr>
          <w:rFonts w:ascii="Calibri" w:hAnsi="Calibri"/>
          <w:color w:val="444444"/>
          <w:sz w:val="23"/>
          <w:szCs w:val="23"/>
        </w:rPr>
        <w:t>Coaches &amp;</w:t>
      </w:r>
      <w:proofErr w:type="gramEnd"/>
      <w:r>
        <w:rPr>
          <w:rFonts w:ascii="Calibri" w:hAnsi="Calibri"/>
          <w:color w:val="444444"/>
          <w:sz w:val="23"/>
          <w:szCs w:val="23"/>
        </w:rPr>
        <w:t xml:space="preserve"> Club Volunteers have free entry and do not have to sign in.</w:t>
      </w:r>
    </w:p>
    <w:p w:rsidR="00786C7E" w:rsidRDefault="00786C7E" w:rsidP="00786C7E">
      <w:pPr>
        <w:shd w:val="clear" w:color="auto" w:fill="FFFFFF"/>
        <w:spacing w:line="320" w:lineRule="atLeast"/>
        <w:ind w:left="-567" w:right="-716"/>
        <w:rPr>
          <w:rFonts w:ascii="Calibri" w:hAnsi="Calibri"/>
          <w:color w:val="444444"/>
          <w:sz w:val="23"/>
          <w:szCs w:val="23"/>
        </w:rPr>
      </w:pPr>
      <w:r>
        <w:rPr>
          <w:rFonts w:ascii="Calibri" w:hAnsi="Calibri"/>
          <w:color w:val="444444"/>
          <w:sz w:val="23"/>
          <w:szCs w:val="23"/>
        </w:rPr>
        <w:t>Parents of children watching also have free entry and do not have to sign in.</w:t>
      </w:r>
    </w:p>
    <w:p w:rsidR="00786C7E" w:rsidRDefault="00786C7E" w:rsidP="00786C7E">
      <w:pPr>
        <w:shd w:val="clear" w:color="auto" w:fill="FFFFFF"/>
        <w:spacing w:line="320" w:lineRule="atLeast"/>
        <w:ind w:left="-567" w:right="-716"/>
        <w:rPr>
          <w:rFonts w:ascii="Calibri" w:hAnsi="Calibri"/>
          <w:color w:val="444444"/>
          <w:sz w:val="23"/>
          <w:szCs w:val="23"/>
        </w:rPr>
      </w:pPr>
    </w:p>
    <w:p w:rsidR="00CA0A51" w:rsidRDefault="00CA0A51" w:rsidP="00786C7E">
      <w:pPr>
        <w:shd w:val="clear" w:color="auto" w:fill="FFFFFF"/>
        <w:spacing w:line="320" w:lineRule="atLeast"/>
        <w:ind w:left="-567" w:right="-716"/>
        <w:rPr>
          <w:rFonts w:ascii="Calibri" w:hAnsi="Calibri"/>
          <w:color w:val="444444"/>
          <w:sz w:val="23"/>
          <w:szCs w:val="23"/>
        </w:rPr>
      </w:pPr>
    </w:p>
    <w:p w:rsidR="00786C7E" w:rsidRDefault="00786C7E" w:rsidP="00786C7E">
      <w:pPr>
        <w:shd w:val="clear" w:color="auto" w:fill="FFFFFF"/>
        <w:spacing w:line="320" w:lineRule="atLeast"/>
        <w:ind w:left="-567" w:right="-716"/>
        <w:rPr>
          <w:rFonts w:ascii="Calibri" w:hAnsi="Calibri"/>
          <w:color w:val="444444"/>
          <w:sz w:val="23"/>
          <w:szCs w:val="23"/>
        </w:rPr>
      </w:pPr>
      <w:r>
        <w:rPr>
          <w:rFonts w:ascii="Calibri" w:hAnsi="Calibri"/>
          <w:color w:val="444444"/>
          <w:sz w:val="23"/>
          <w:szCs w:val="23"/>
        </w:rPr>
        <w:t>Blackburn Harriers and Athletic Club</w:t>
      </w:r>
    </w:p>
    <w:p w:rsidR="00786C7E" w:rsidRDefault="00BF2DBF" w:rsidP="00786C7E">
      <w:pPr>
        <w:shd w:val="clear" w:color="auto" w:fill="FFFFFF"/>
        <w:spacing w:line="320" w:lineRule="atLeast"/>
        <w:ind w:left="-567" w:right="-716"/>
        <w:rPr>
          <w:rFonts w:ascii="Calibri" w:hAnsi="Calibri"/>
          <w:color w:val="444444"/>
          <w:sz w:val="23"/>
          <w:szCs w:val="23"/>
        </w:rPr>
      </w:pPr>
      <w:r>
        <w:rPr>
          <w:rFonts w:ascii="Calibri" w:hAnsi="Calibri"/>
          <w:color w:val="444444"/>
          <w:sz w:val="23"/>
          <w:szCs w:val="23"/>
        </w:rPr>
        <w:t>January 202</w:t>
      </w:r>
      <w:r w:rsidR="00FA66A4">
        <w:rPr>
          <w:rFonts w:ascii="Calibri" w:hAnsi="Calibri"/>
          <w:color w:val="444444"/>
          <w:sz w:val="23"/>
          <w:szCs w:val="23"/>
        </w:rPr>
        <w:t>4</w:t>
      </w:r>
    </w:p>
    <w:p w:rsidR="009D3445" w:rsidRDefault="009D3445"/>
    <w:sectPr w:rsidR="009D3445" w:rsidSect="00CA0A51">
      <w:pgSz w:w="12240" w:h="15840"/>
      <w:pgMar w:top="567" w:right="1797" w:bottom="567"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C7E"/>
    <w:rsid w:val="00046169"/>
    <w:rsid w:val="001C365C"/>
    <w:rsid w:val="002444D0"/>
    <w:rsid w:val="00276F17"/>
    <w:rsid w:val="002950F1"/>
    <w:rsid w:val="002A1AAD"/>
    <w:rsid w:val="003656C5"/>
    <w:rsid w:val="00470546"/>
    <w:rsid w:val="004A50DE"/>
    <w:rsid w:val="004E5F09"/>
    <w:rsid w:val="004F78E5"/>
    <w:rsid w:val="00786C7E"/>
    <w:rsid w:val="007A4E91"/>
    <w:rsid w:val="008D2CC9"/>
    <w:rsid w:val="009A7309"/>
    <w:rsid w:val="009D3445"/>
    <w:rsid w:val="00A15A25"/>
    <w:rsid w:val="00BA68F6"/>
    <w:rsid w:val="00BF16C8"/>
    <w:rsid w:val="00BF2DBF"/>
    <w:rsid w:val="00C62314"/>
    <w:rsid w:val="00C634CF"/>
    <w:rsid w:val="00CA0A51"/>
    <w:rsid w:val="00DC3D61"/>
    <w:rsid w:val="00F42C68"/>
    <w:rsid w:val="00F77F47"/>
    <w:rsid w:val="00FA66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C7E"/>
  </w:style>
  <w:style w:type="character" w:customStyle="1" w:styleId="ecxapple-tab-span">
    <w:name w:val="ecxapple-tab-span"/>
    <w:basedOn w:val="DefaultParagraphFont"/>
    <w:rsid w:val="00786C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dleaisure@Blackbur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sony</cp:lastModifiedBy>
  <cp:revision>2</cp:revision>
  <cp:lastPrinted>2023-09-13T12:50:00Z</cp:lastPrinted>
  <dcterms:created xsi:type="dcterms:W3CDTF">2023-12-05T13:29:00Z</dcterms:created>
  <dcterms:modified xsi:type="dcterms:W3CDTF">2023-12-05T13:29:00Z</dcterms:modified>
</cp:coreProperties>
</file>